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0F0EBD">
        <w:rPr>
          <w:rFonts w:ascii="Calibri" w:hAnsi="Calibri" w:cs="Calibri"/>
          <w:i/>
        </w:rPr>
        <w:t>3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Pr="000368AC" w:rsidRDefault="00B53C17" w:rsidP="00B53C1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AD5508" w:rsidRPr="00AD5508">
        <w:rPr>
          <w:rFonts w:asciiTheme="minorHAnsi" w:hAnsiTheme="minorHAnsi" w:cstheme="minorHAnsi"/>
          <w:b/>
          <w:sz w:val="32"/>
          <w:szCs w:val="32"/>
        </w:rPr>
        <w:t>Vybavení Krajského</w:t>
      </w:r>
      <w:r w:rsidR="00A05FF7">
        <w:rPr>
          <w:rFonts w:asciiTheme="minorHAnsi" w:hAnsiTheme="minorHAnsi" w:cstheme="minorHAnsi"/>
          <w:b/>
          <w:sz w:val="32"/>
          <w:szCs w:val="32"/>
        </w:rPr>
        <w:t xml:space="preserve"> digitalizačního centra 2024</w:t>
      </w:r>
      <w:r w:rsidR="00AD5508" w:rsidRPr="00AD5508">
        <w:rPr>
          <w:rFonts w:asciiTheme="minorHAnsi" w:hAnsiTheme="minorHAnsi" w:cstheme="minorHAnsi"/>
          <w:b/>
          <w:sz w:val="32"/>
          <w:szCs w:val="32"/>
        </w:rPr>
        <w:t xml:space="preserve"> –</w:t>
      </w:r>
      <w:r w:rsidR="00A05FF7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AD5508" w:rsidRPr="00AD5508">
        <w:rPr>
          <w:rFonts w:asciiTheme="minorHAnsi" w:hAnsiTheme="minorHAnsi" w:cstheme="minorHAnsi"/>
          <w:b/>
          <w:sz w:val="32"/>
          <w:szCs w:val="32"/>
        </w:rPr>
        <w:t>datové úložiště</w:t>
      </w:r>
      <w:r>
        <w:rPr>
          <w:rFonts w:ascii="Calibri" w:hAnsi="Calibri" w:cs="Calibri"/>
          <w:b/>
        </w:rPr>
        <w:t>“</w:t>
      </w:r>
    </w:p>
    <w:p w:rsidR="005513D5" w:rsidRDefault="005513D5" w:rsidP="00B53C17">
      <w:pPr>
        <w:pStyle w:val="Bezmezer"/>
        <w:jc w:val="center"/>
        <w:rPr>
          <w:sz w:val="24"/>
          <w:szCs w:val="24"/>
        </w:rPr>
      </w:pP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A05FF7" w:rsidRPr="007A1915" w:rsidRDefault="00A05FF7" w:rsidP="00A05FF7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>„Rozvoj digitální dokumentace sbírkových předmětů muzejní povahy Královéhradeckého kraje</w:t>
      </w:r>
      <w:r>
        <w:rPr>
          <w:rFonts w:asciiTheme="minorHAnsi" w:hAnsiTheme="minorHAnsi" w:cstheme="minorHAnsi"/>
          <w:szCs w:val="24"/>
          <w:lang w:eastAsia="cs-CZ"/>
        </w:rPr>
        <w:t xml:space="preserve"> II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“, </w:t>
      </w:r>
      <w:proofErr w:type="spellStart"/>
      <w:r w:rsidRPr="007A1915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Pr="007A1915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Pr="007A1915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Pr="007A1915">
        <w:rPr>
          <w:rFonts w:asciiTheme="minorHAnsi" w:hAnsiTheme="minorHAnsi" w:cstheme="minorHAnsi"/>
          <w:szCs w:val="24"/>
          <w:lang w:eastAsia="cs-CZ"/>
        </w:rPr>
        <w:t xml:space="preserve"> 0</w:t>
      </w:r>
      <w:r>
        <w:rPr>
          <w:rFonts w:asciiTheme="minorHAnsi" w:hAnsiTheme="minorHAnsi" w:cstheme="minorHAnsi"/>
          <w:szCs w:val="24"/>
          <w:lang w:eastAsia="cs-CZ"/>
        </w:rPr>
        <w:t>342</w:t>
      </w:r>
      <w:r w:rsidRPr="007A1915">
        <w:rPr>
          <w:rFonts w:asciiTheme="minorHAnsi" w:hAnsiTheme="minorHAnsi" w:cstheme="minorHAnsi"/>
          <w:szCs w:val="24"/>
          <w:lang w:eastAsia="cs-CZ"/>
        </w:rPr>
        <w:t>0000</w:t>
      </w:r>
      <w:r>
        <w:rPr>
          <w:rFonts w:asciiTheme="minorHAnsi" w:hAnsiTheme="minorHAnsi" w:cstheme="minorHAnsi"/>
          <w:szCs w:val="24"/>
          <w:lang w:eastAsia="cs-CZ"/>
        </w:rPr>
        <w:t>41“,</w:t>
      </w:r>
    </w:p>
    <w:p w:rsidR="00A05FF7" w:rsidRPr="007A1915" w:rsidRDefault="00A05FF7" w:rsidP="00A05FF7">
      <w:pPr>
        <w:pStyle w:val="Zkladntext"/>
        <w:rPr>
          <w:rFonts w:asciiTheme="minorHAnsi" w:hAnsiTheme="minorHAnsi" w:cstheme="minorHAnsi"/>
          <w:szCs w:val="24"/>
        </w:rPr>
      </w:pPr>
    </w:p>
    <w:p w:rsidR="00A05FF7" w:rsidRDefault="00A05FF7" w:rsidP="00A05FF7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  <w:r w:rsidRPr="00B06C26">
        <w:rPr>
          <w:rFonts w:asciiTheme="minorHAnsi" w:hAnsiTheme="minorHAnsi" w:cstheme="minorHAnsi"/>
          <w:szCs w:val="24"/>
        </w:rPr>
        <w:t>„Rozvoj 2D digitalizace sbírkových předmětů muzejní povahy Královéhradeckého kraje</w:t>
      </w:r>
      <w:r>
        <w:rPr>
          <w:rFonts w:asciiTheme="minorHAnsi" w:hAnsiTheme="minorHAnsi" w:cstheme="minorHAnsi"/>
          <w:szCs w:val="24"/>
        </w:rPr>
        <w:t xml:space="preserve"> II</w:t>
      </w:r>
      <w:r w:rsidRPr="00B06C26">
        <w:rPr>
          <w:rFonts w:asciiTheme="minorHAnsi" w:hAnsiTheme="minorHAnsi" w:cstheme="minorHAnsi"/>
          <w:szCs w:val="24"/>
        </w:rPr>
        <w:t xml:space="preserve">“, </w:t>
      </w:r>
      <w:proofErr w:type="spellStart"/>
      <w:r w:rsidRPr="00B06C26">
        <w:rPr>
          <w:rFonts w:asciiTheme="minorHAnsi" w:hAnsiTheme="minorHAnsi" w:cstheme="minorHAnsi"/>
          <w:szCs w:val="24"/>
        </w:rPr>
        <w:t>reg</w:t>
      </w:r>
      <w:proofErr w:type="spellEnd"/>
      <w:r w:rsidRPr="00B06C26">
        <w:rPr>
          <w:rFonts w:asciiTheme="minorHAnsi" w:hAnsiTheme="minorHAnsi" w:cstheme="minorHAnsi"/>
          <w:szCs w:val="24"/>
        </w:rPr>
        <w:t xml:space="preserve">. </w:t>
      </w:r>
      <w:proofErr w:type="gramStart"/>
      <w:r w:rsidRPr="00B06C26">
        <w:rPr>
          <w:rFonts w:asciiTheme="minorHAnsi" w:hAnsiTheme="minorHAnsi" w:cstheme="minorHAnsi"/>
          <w:szCs w:val="24"/>
        </w:rPr>
        <w:t>č.</w:t>
      </w:r>
      <w:proofErr w:type="gramEnd"/>
      <w:r>
        <w:rPr>
          <w:rFonts w:asciiTheme="minorHAnsi" w:hAnsiTheme="minorHAnsi" w:cstheme="minorHAnsi"/>
          <w:szCs w:val="24"/>
        </w:rPr>
        <w:t xml:space="preserve"> 0342000042“</w:t>
      </w:r>
      <w:r w:rsidRPr="00B06C26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,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A05FF7" w:rsidRPr="007A1915" w:rsidRDefault="00A05FF7" w:rsidP="00A05FF7">
      <w:pPr>
        <w:pStyle w:val="Zkladntext"/>
        <w:jc w:val="center"/>
        <w:rPr>
          <w:rFonts w:asciiTheme="minorHAnsi" w:hAnsiTheme="minorHAnsi" w:cstheme="minorHAnsi"/>
          <w:szCs w:val="24"/>
        </w:rPr>
      </w:pPr>
    </w:p>
    <w:p w:rsidR="00A05FF7" w:rsidRPr="00C05725" w:rsidRDefault="00A05FF7" w:rsidP="00A05FF7">
      <w:pPr>
        <w:pStyle w:val="Zkladntext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„</w:t>
      </w:r>
      <w:r w:rsidRPr="00C05725">
        <w:rPr>
          <w:rFonts w:asciiTheme="minorHAnsi" w:hAnsiTheme="minorHAnsi" w:cstheme="minorHAnsi"/>
          <w:szCs w:val="24"/>
        </w:rPr>
        <w:t>Rozvoj 3D digitalizace sbírkových předmětů muzejní povahy Královéhradeckého kraje II</w:t>
      </w:r>
      <w:r>
        <w:rPr>
          <w:rFonts w:asciiTheme="minorHAnsi" w:hAnsiTheme="minorHAnsi" w:cstheme="minorHAnsi"/>
          <w:szCs w:val="24"/>
        </w:rPr>
        <w:t>“</w:t>
      </w:r>
      <w:r w:rsidRPr="00C05725">
        <w:rPr>
          <w:rFonts w:asciiTheme="minorHAnsi" w:hAnsiTheme="minorHAnsi" w:cstheme="minorHAnsi"/>
          <w:szCs w:val="24"/>
        </w:rPr>
        <w:t xml:space="preserve">, </w:t>
      </w:r>
      <w:proofErr w:type="spellStart"/>
      <w:r w:rsidRPr="00C05725">
        <w:rPr>
          <w:rFonts w:asciiTheme="minorHAnsi" w:hAnsiTheme="minorHAnsi" w:cstheme="minorHAnsi"/>
          <w:szCs w:val="24"/>
        </w:rPr>
        <w:t>reg</w:t>
      </w:r>
      <w:proofErr w:type="spellEnd"/>
      <w:r w:rsidRPr="00C05725">
        <w:rPr>
          <w:rFonts w:asciiTheme="minorHAnsi" w:hAnsiTheme="minorHAnsi" w:cstheme="minorHAnsi"/>
          <w:szCs w:val="24"/>
        </w:rPr>
        <w:t xml:space="preserve">. </w:t>
      </w:r>
      <w:proofErr w:type="gramStart"/>
      <w:r w:rsidRPr="00C05725">
        <w:rPr>
          <w:rFonts w:asciiTheme="minorHAnsi" w:hAnsiTheme="minorHAnsi" w:cstheme="minorHAnsi"/>
          <w:szCs w:val="24"/>
        </w:rPr>
        <w:t>č.</w:t>
      </w:r>
      <w:proofErr w:type="gramEnd"/>
      <w:r w:rsidRPr="00C05725">
        <w:rPr>
          <w:rFonts w:asciiTheme="minorHAnsi" w:hAnsiTheme="minorHAnsi" w:cstheme="minorHAnsi"/>
          <w:szCs w:val="24"/>
        </w:rPr>
        <w:t xml:space="preserve"> 0342000043</w:t>
      </w:r>
      <w:r>
        <w:rPr>
          <w:rFonts w:asciiTheme="minorHAnsi" w:hAnsiTheme="minorHAnsi" w:cstheme="minorHAnsi"/>
          <w:szCs w:val="24"/>
        </w:rPr>
        <w:t>.</w:t>
      </w:r>
    </w:p>
    <w:p w:rsidR="00A05FF7" w:rsidRPr="00C05725" w:rsidRDefault="00A05FF7" w:rsidP="00A05FF7">
      <w:pPr>
        <w:pStyle w:val="Zkladntext"/>
        <w:jc w:val="center"/>
        <w:rPr>
          <w:rFonts w:asciiTheme="minorHAnsi" w:hAnsiTheme="minorHAnsi" w:cstheme="minorHAnsi"/>
          <w:szCs w:val="24"/>
        </w:rPr>
      </w:pPr>
    </w:p>
    <w:p w:rsidR="00A05FF7" w:rsidRDefault="00A05FF7" w:rsidP="00A05FF7">
      <w:pPr>
        <w:pStyle w:val="Zkladntext"/>
        <w:jc w:val="center"/>
        <w:rPr>
          <w:rFonts w:asciiTheme="minorHAnsi" w:hAnsiTheme="minorHAnsi" w:cstheme="minorHAnsi"/>
          <w:b/>
          <w:bCs/>
          <w:szCs w:val="24"/>
        </w:rPr>
      </w:pPr>
    </w:p>
    <w:p w:rsidR="0025550E" w:rsidRDefault="0025550E" w:rsidP="0025550E">
      <w:pPr>
        <w:jc w:val="center"/>
        <w:rPr>
          <w:rFonts w:ascii="Calibri" w:hAnsi="Calibri" w:cs="Calibri"/>
          <w:b/>
          <w:bCs/>
        </w:rPr>
      </w:pPr>
      <w:bookmarkStart w:id="0" w:name="_GoBack"/>
      <w:bookmarkEnd w:id="0"/>
    </w:p>
    <w:p w:rsidR="0025550E" w:rsidRPr="0025550E" w:rsidRDefault="0025550E" w:rsidP="0025550E">
      <w:pPr>
        <w:jc w:val="center"/>
        <w:rPr>
          <w:rFonts w:ascii="Calibri" w:hAnsi="Calibri" w:cs="Calibri"/>
          <w:b/>
          <w:bCs/>
        </w:rPr>
      </w:pPr>
      <w:r w:rsidRPr="0025550E">
        <w:rPr>
          <w:rFonts w:ascii="Calibri" w:hAnsi="Calibri" w:cs="Calibri"/>
          <w:b/>
          <w:bCs/>
        </w:rPr>
        <w:t>Čestné prohlášení účastníka: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="Calibri" w:hAnsi="Calibri" w:cs="Calibri"/>
          <w:b/>
          <w:bCs/>
        </w:rPr>
      </w:pP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Obchodní název dodavatele:  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………………………………………………………………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Sídlo / Místo podnikání: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………………………………………………………………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IČ / DIČ: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……………………………………………………………...</w:t>
      </w:r>
    </w:p>
    <w:p w:rsid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Osoba oprávněná jednat </w:t>
      </w:r>
      <w:r w:rsidRPr="0025550E">
        <w:rPr>
          <w:rFonts w:asciiTheme="minorHAnsi" w:hAnsiTheme="minorHAnsi" w:cstheme="minorHAnsi"/>
        </w:rPr>
        <w:br/>
        <w:t>jménem či za dodavatele a její funkce: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……………………………………………………………...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</w:p>
    <w:p w:rsidR="0025550E" w:rsidRPr="0025550E" w:rsidRDefault="0025550E" w:rsidP="0025550E">
      <w:pPr>
        <w:rPr>
          <w:rFonts w:asciiTheme="minorHAnsi" w:hAnsiTheme="minorHAnsi" w:cstheme="minorHAnsi"/>
        </w:rPr>
      </w:pPr>
    </w:p>
    <w:p w:rsidR="0025550E" w:rsidRPr="0025550E" w:rsidRDefault="0025550E" w:rsidP="0025550E">
      <w:pPr>
        <w:pStyle w:val="Odstavecseseznamem"/>
        <w:numPr>
          <w:ilvl w:val="0"/>
          <w:numId w:val="4"/>
        </w:numPr>
        <w:spacing w:line="360" w:lineRule="auto"/>
        <w:contextualSpacing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b/>
        </w:rPr>
        <w:t xml:space="preserve">Základní způsobilost dle ustanovení § 74 odst. 1 písm. b) a c) zákona č. 134/2016 Sb., o zadávání veřejných zakázek (dále jen „ZZVZ“): </w:t>
      </w:r>
    </w:p>
    <w:p w:rsidR="0025550E" w:rsidRPr="0025550E" w:rsidRDefault="0025550E" w:rsidP="0025550E">
      <w:pPr>
        <w:pStyle w:val="Odstavecseseznamem"/>
        <w:spacing w:line="360" w:lineRule="auto"/>
        <w:ind w:left="360"/>
        <w:jc w:val="both"/>
        <w:rPr>
          <w:rFonts w:asciiTheme="minorHAnsi" w:hAnsiTheme="minorHAnsi" w:cstheme="minorHAnsi"/>
          <w:b/>
        </w:rPr>
      </w:pPr>
    </w:p>
    <w:p w:rsidR="0025550E" w:rsidRPr="0025550E" w:rsidRDefault="0025550E" w:rsidP="0025550E">
      <w:pPr>
        <w:spacing w:line="360" w:lineRule="auto"/>
        <w:jc w:val="both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V souladu s vyhlášenými podmínkami zadavatele ke shora uvedenému zadávacímu řízení čestně prohlašuji jako oprávněná osoba dodavatele že: </w:t>
      </w:r>
    </w:p>
    <w:p w:rsidR="0025550E" w:rsidRPr="0025550E" w:rsidRDefault="0025550E" w:rsidP="0025550E">
      <w:pPr>
        <w:pStyle w:val="Zkladntextodsazen31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 xml:space="preserve">nemám v evidenci daní zachyceny splatné daňové nedoplatky ve vztahu ke spotřební dani, a to jak </w:t>
      </w:r>
      <w:r w:rsidRPr="0025550E">
        <w:rPr>
          <w:rFonts w:asciiTheme="minorHAnsi" w:hAnsiTheme="minorHAnsi" w:cstheme="minorHAnsi"/>
          <w:sz w:val="22"/>
          <w:szCs w:val="22"/>
        </w:rPr>
        <w:lastRenderedPageBreak/>
        <w:t>v České republice, tak v zemi sídla, místa podnikání či bydliště dodavatele;</w:t>
      </w:r>
    </w:p>
    <w:p w:rsidR="0025550E" w:rsidRPr="0025550E" w:rsidRDefault="0025550E" w:rsidP="0025550E">
      <w:pPr>
        <w:pStyle w:val="Zkladntextodsazen31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>nemám v České republice nebo v zemi svého sídla splatný nedoplatek na pojistném nebo na penále na veřejné zdravotní pojištění.</w:t>
      </w:r>
    </w:p>
    <w:p w:rsidR="0025550E" w:rsidRPr="0025550E" w:rsidRDefault="0025550E" w:rsidP="0025550E">
      <w:pPr>
        <w:jc w:val="both"/>
        <w:rPr>
          <w:rFonts w:asciiTheme="minorHAnsi" w:hAnsiTheme="minorHAnsi" w:cstheme="minorHAnsi"/>
        </w:rPr>
      </w:pPr>
    </w:p>
    <w:p w:rsidR="0025550E" w:rsidRPr="0025550E" w:rsidRDefault="0025550E" w:rsidP="0025550E">
      <w:pPr>
        <w:pStyle w:val="Odstavecseseznamem"/>
        <w:numPr>
          <w:ilvl w:val="0"/>
          <w:numId w:val="4"/>
        </w:numPr>
        <w:contextualSpacing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b/>
          <w:bCs/>
        </w:rPr>
        <w:t>Technická kvalifikace dle ustanovení § 79 odst. 2 písm. b) ZZVZ:</w:t>
      </w:r>
    </w:p>
    <w:p w:rsidR="0025550E" w:rsidRPr="0025550E" w:rsidRDefault="0025550E" w:rsidP="0025550E">
      <w:pPr>
        <w:pStyle w:val="Odstavecseseznamem"/>
        <w:ind w:left="360"/>
        <w:jc w:val="both"/>
        <w:rPr>
          <w:rFonts w:asciiTheme="minorHAnsi" w:hAnsiTheme="minorHAnsi" w:cstheme="minorHAnsi"/>
          <w:b/>
        </w:rPr>
      </w:pPr>
    </w:p>
    <w:p w:rsidR="0025550E" w:rsidRPr="0025550E" w:rsidRDefault="0025550E" w:rsidP="0025550E">
      <w:pPr>
        <w:pStyle w:val="Zkladntextodsazen31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 xml:space="preserve">V souladu s vyhlášenými podmínkami zadavatele ke shora uvedenému zadávacímu řízení předkládám níže seznam významných dodávek a čestně prohlašuji, že jsem tyto </w:t>
      </w:r>
      <w:r w:rsidR="00A5510A">
        <w:rPr>
          <w:rFonts w:asciiTheme="minorHAnsi" w:hAnsiTheme="minorHAnsi" w:cstheme="minorHAnsi"/>
          <w:sz w:val="22"/>
          <w:szCs w:val="22"/>
        </w:rPr>
        <w:t>realizoval v období posledních 5</w:t>
      </w:r>
      <w:r w:rsidRPr="0025550E">
        <w:rPr>
          <w:rFonts w:asciiTheme="minorHAnsi" w:hAnsiTheme="minorHAnsi" w:cstheme="minorHAnsi"/>
          <w:sz w:val="22"/>
          <w:szCs w:val="22"/>
        </w:rPr>
        <w:t xml:space="preserve"> let před zahájením zadávacího řízení:</w:t>
      </w:r>
    </w:p>
    <w:p w:rsidR="0025550E" w:rsidRPr="0025550E" w:rsidRDefault="0025550E" w:rsidP="0025550E">
      <w:pPr>
        <w:pStyle w:val="Zkladntextodsazen31"/>
        <w:spacing w:line="360" w:lineRule="auto"/>
        <w:ind w:left="0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550E">
        <w:rPr>
          <w:rFonts w:asciiTheme="minorHAnsi" w:hAnsiTheme="minorHAnsi" w:cstheme="minorHAnsi"/>
          <w:b/>
          <w:sz w:val="22"/>
          <w:szCs w:val="22"/>
        </w:rPr>
        <w:t xml:space="preserve">Významná dodávka č. 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5948"/>
      </w:tblGrid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Identifikace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/název, IČO, sídlo/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Kontaktní osoba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/jméno, příjmení, telefon, email/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Popis poskytnuté dodávky: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Cena za dodávku: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/v Kč bez DPH/: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Doba poskytnutí dodávky: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/měsíc, rok/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</w:tbl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550E">
        <w:rPr>
          <w:rFonts w:asciiTheme="minorHAnsi" w:hAnsiTheme="minorHAnsi" w:cstheme="minorHAnsi"/>
          <w:b/>
          <w:sz w:val="22"/>
          <w:szCs w:val="22"/>
        </w:rPr>
        <w:t>Významná dodávka č.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5948"/>
      </w:tblGrid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Identifikace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/název, IČO, sídlo/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Kontaktní osoba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/jméno, příjmení, telefon, email/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Popis poskytnuté dodávky: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Cena za dodávku: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/v Kč bez DPH/: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Doba poskytnutí dodávky: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/měsíc, rok/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</w:tbl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550E" w:rsidRPr="0025550E" w:rsidRDefault="0025550E" w:rsidP="0025550E">
      <w:pPr>
        <w:pStyle w:val="Zkladntextodsazen31"/>
        <w:spacing w:after="0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5550E">
        <w:rPr>
          <w:rFonts w:asciiTheme="minorHAnsi" w:hAnsiTheme="minorHAnsi" w:cstheme="minorHAnsi"/>
          <w:bCs/>
          <w:sz w:val="22"/>
          <w:szCs w:val="22"/>
        </w:rPr>
        <w:t>V ______________ dne: ___________</w:t>
      </w:r>
    </w:p>
    <w:p w:rsidR="0025550E" w:rsidRPr="0025550E" w:rsidRDefault="0025550E" w:rsidP="0025550E">
      <w:pPr>
        <w:pStyle w:val="Zkladntextodsazen31"/>
        <w:spacing w:after="0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5550E" w:rsidRPr="0025550E" w:rsidRDefault="0025550E" w:rsidP="0025550E">
      <w:pPr>
        <w:ind w:left="2824" w:firstLine="706"/>
        <w:jc w:val="both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___________________________________________</w:t>
      </w:r>
    </w:p>
    <w:p w:rsidR="00B53C17" w:rsidRPr="0025550E" w:rsidRDefault="0025550E" w:rsidP="0025550E">
      <w:pPr>
        <w:ind w:left="3540" w:firstLine="708"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i/>
        </w:rPr>
        <w:t>jméno a podpis oprávněné osoby</w:t>
      </w:r>
    </w:p>
    <w:sectPr w:rsidR="00B53C17" w:rsidRPr="002555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AF2" w:rsidRDefault="00652AF2" w:rsidP="00B53C17">
      <w:r>
        <w:separator/>
      </w:r>
    </w:p>
  </w:endnote>
  <w:endnote w:type="continuationSeparator" w:id="0">
    <w:p w:rsidR="00652AF2" w:rsidRDefault="00652AF2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AF2" w:rsidRDefault="00652AF2" w:rsidP="00B53C17">
      <w:r>
        <w:separator/>
      </w:r>
    </w:p>
  </w:footnote>
  <w:footnote w:type="continuationSeparator" w:id="0">
    <w:p w:rsidR="00652AF2" w:rsidRDefault="00652AF2" w:rsidP="00B5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0F0EBD"/>
    <w:rsid w:val="0025550E"/>
    <w:rsid w:val="004C605E"/>
    <w:rsid w:val="005513D5"/>
    <w:rsid w:val="00601055"/>
    <w:rsid w:val="00652AF2"/>
    <w:rsid w:val="006602F8"/>
    <w:rsid w:val="00862579"/>
    <w:rsid w:val="009928D7"/>
    <w:rsid w:val="00A05FF7"/>
    <w:rsid w:val="00A5510A"/>
    <w:rsid w:val="00AD5508"/>
    <w:rsid w:val="00B53C17"/>
    <w:rsid w:val="00B87627"/>
    <w:rsid w:val="00C10E15"/>
    <w:rsid w:val="00C3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AEE9B8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B87627"/>
    <w:pPr>
      <w:autoSpaceDN w:val="0"/>
      <w:textAlignment w:val="baseline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762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87627"/>
    <w:rPr>
      <w:rFonts w:cs="Times New Roman"/>
      <w:vertAlign w:val="superscript"/>
    </w:rPr>
  </w:style>
  <w:style w:type="paragraph" w:customStyle="1" w:styleId="Zkladntextodsazen31">
    <w:name w:val="Základní text odsazený 31"/>
    <w:rsid w:val="0025550E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377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Opti3070</cp:lastModifiedBy>
  <cp:revision>10</cp:revision>
  <dcterms:created xsi:type="dcterms:W3CDTF">2023-04-27T14:30:00Z</dcterms:created>
  <dcterms:modified xsi:type="dcterms:W3CDTF">2024-06-04T08:59:00Z</dcterms:modified>
</cp:coreProperties>
</file>